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580" w:lineRule="exact"/>
        <w:ind w:firstLine="5440" w:firstLineChars="1700"/>
        <w:rPr>
          <w:rFonts w:ascii="楷体_GB2312" w:hAnsi="楷体_GB2312" w:eastAsia="楷体_GB2312" w:cs="楷体_GB231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产业：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</w:t>
      </w:r>
    </w:p>
    <w:p>
      <w:pPr>
        <w:spacing w:line="580" w:lineRule="exact"/>
        <w:ind w:firstLine="5440" w:firstLineChars="1700"/>
        <w:rPr>
          <w:rFonts w:ascii="楷体_GB2312" w:hAnsi="楷体_GB2312" w:eastAsia="楷体_GB2312" w:cs="楷体_GB231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编号：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</w:t>
      </w:r>
    </w:p>
    <w:p>
      <w:pPr>
        <w:pStyle w:val="5"/>
        <w:kinsoku w:val="0"/>
        <w:autoSpaceDE/>
        <w:autoSpaceDN/>
        <w:adjustRightInd/>
        <w:spacing w:line="304" w:lineRule="auto"/>
        <w:ind w:left="-124" w:leftChars="-59"/>
        <w:jc w:val="center"/>
        <w:rPr>
          <w:rStyle w:val="6"/>
          <w:rFonts w:ascii="宋体" w:hAnsi="宋体" w:cs="Tahoma"/>
          <w:b/>
          <w:spacing w:val="180"/>
          <w:sz w:val="48"/>
          <w:szCs w:val="48"/>
        </w:rPr>
      </w:pPr>
    </w:p>
    <w:p>
      <w:pPr>
        <w:pStyle w:val="5"/>
        <w:kinsoku w:val="0"/>
        <w:autoSpaceDE/>
        <w:autoSpaceDN/>
        <w:adjustRightInd/>
        <w:spacing w:line="304" w:lineRule="auto"/>
        <w:ind w:left="-124" w:leftChars="-59"/>
        <w:jc w:val="center"/>
        <w:rPr>
          <w:rStyle w:val="6"/>
          <w:rFonts w:ascii="宋体" w:hAnsi="宋体" w:cs="Tahoma"/>
          <w:b/>
          <w:spacing w:val="180"/>
          <w:sz w:val="48"/>
          <w:szCs w:val="48"/>
        </w:rPr>
      </w:pPr>
    </w:p>
    <w:p>
      <w:pPr>
        <w:pStyle w:val="5"/>
        <w:kinsoku w:val="0"/>
        <w:autoSpaceDE/>
        <w:autoSpaceDN/>
        <w:adjustRightInd/>
        <w:spacing w:line="800" w:lineRule="exact"/>
        <w:jc w:val="center"/>
        <w:rPr>
          <w:rStyle w:val="6"/>
          <w:rFonts w:hint="eastAsia" w:ascii="方正小标宋简体" w:hAnsi="方正小标宋简体" w:eastAsia="方正小标宋简体" w:cs="方正小标宋简体"/>
          <w:b/>
          <w:sz w:val="52"/>
          <w:szCs w:val="52"/>
        </w:rPr>
      </w:pPr>
      <w:r>
        <w:rPr>
          <w:rStyle w:val="6"/>
          <w:rFonts w:hint="eastAsia" w:ascii="方正小标宋简体" w:hAnsi="方正小标宋简体" w:eastAsia="方正小标宋简体" w:cs="方正小标宋简体"/>
          <w:b/>
          <w:sz w:val="52"/>
          <w:szCs w:val="52"/>
        </w:rPr>
        <w:t>2019年度</w:t>
      </w:r>
    </w:p>
    <w:p>
      <w:pPr>
        <w:pStyle w:val="5"/>
        <w:kinsoku w:val="0"/>
        <w:autoSpaceDE/>
        <w:autoSpaceDN/>
        <w:adjustRightInd/>
        <w:spacing w:line="800" w:lineRule="exact"/>
        <w:jc w:val="center"/>
        <w:rPr>
          <w:rStyle w:val="6"/>
          <w:rFonts w:hint="eastAsia" w:ascii="方正小标宋简体" w:hAnsi="方正小标宋简体" w:eastAsia="方正小标宋简体" w:cs="方正小标宋简体"/>
          <w:b/>
          <w:sz w:val="52"/>
          <w:szCs w:val="52"/>
        </w:rPr>
      </w:pPr>
      <w:r>
        <w:rPr>
          <w:rStyle w:val="6"/>
          <w:rFonts w:hint="eastAsia" w:ascii="方正小标宋简体" w:hAnsi="方正小标宋简体" w:eastAsia="方正小标宋简体" w:cs="方正小标宋简体"/>
          <w:b/>
          <w:spacing w:val="-6"/>
          <w:sz w:val="52"/>
          <w:szCs w:val="52"/>
        </w:rPr>
        <w:t>新旧动能转换重大工程重大课题攻关</w:t>
      </w:r>
    </w:p>
    <w:p>
      <w:pPr>
        <w:pStyle w:val="5"/>
        <w:kinsoku w:val="0"/>
        <w:autoSpaceDE/>
        <w:autoSpaceDN/>
        <w:adjustRightInd/>
        <w:spacing w:line="800" w:lineRule="exact"/>
        <w:jc w:val="center"/>
        <w:rPr>
          <w:rStyle w:val="6"/>
          <w:rFonts w:ascii="华文中宋" w:hAnsi="华文中宋" w:eastAsia="华文中宋" w:cs="华文中宋"/>
          <w:b/>
          <w:sz w:val="52"/>
          <w:szCs w:val="52"/>
        </w:rPr>
      </w:pPr>
      <w:r>
        <w:rPr>
          <w:rStyle w:val="6"/>
          <w:rFonts w:hint="eastAsia" w:ascii="方正小标宋简体" w:hAnsi="方正小标宋简体" w:eastAsia="方正小标宋简体" w:cs="方正小标宋简体"/>
          <w:b/>
          <w:sz w:val="52"/>
          <w:szCs w:val="52"/>
        </w:rPr>
        <w:t>项目申请书</w:t>
      </w:r>
    </w:p>
    <w:p>
      <w:pPr>
        <w:adjustRightInd w:val="0"/>
        <w:spacing w:line="440" w:lineRule="exact"/>
        <w:rPr>
          <w:sz w:val="28"/>
          <w:szCs w:val="20"/>
        </w:rPr>
      </w:pPr>
    </w:p>
    <w:p>
      <w:pPr>
        <w:adjustRightInd w:val="0"/>
        <w:spacing w:line="440" w:lineRule="exact"/>
        <w:rPr>
          <w:sz w:val="28"/>
          <w:szCs w:val="20"/>
        </w:rPr>
      </w:pPr>
    </w:p>
    <w:p>
      <w:pPr>
        <w:adjustRightInd w:val="0"/>
        <w:spacing w:line="440" w:lineRule="exact"/>
        <w:rPr>
          <w:sz w:val="28"/>
          <w:szCs w:val="20"/>
        </w:rPr>
      </w:pPr>
    </w:p>
    <w:p>
      <w:pPr>
        <w:adjustRightInd w:val="0"/>
        <w:spacing w:line="440" w:lineRule="exact"/>
        <w:rPr>
          <w:sz w:val="28"/>
          <w:szCs w:val="20"/>
        </w:rPr>
      </w:pPr>
    </w:p>
    <w:p>
      <w:pPr>
        <w:adjustRightInd w:val="0"/>
        <w:spacing w:line="480" w:lineRule="auto"/>
        <w:rPr>
          <w:rFonts w:ascii="黑体" w:hAnsi="黑体" w:eastAsia="黑体" w:cs="黑体"/>
          <w:sz w:val="28"/>
          <w:szCs w:val="20"/>
        </w:rPr>
      </w:pPr>
    </w:p>
    <w:p>
      <w:pPr>
        <w:adjustRightInd w:val="0"/>
        <w:spacing w:line="700" w:lineRule="exact"/>
        <w:ind w:firstLine="9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项目名称：</w:t>
      </w:r>
      <w:r>
        <w:rPr>
          <w:rFonts w:hint="eastAsia" w:ascii="黑体" w:hAnsi="黑体" w:eastAsia="黑体" w:cs="黑体"/>
          <w:bCs/>
          <w:sz w:val="32"/>
          <w:szCs w:val="32"/>
          <w:u w:val="single"/>
        </w:rPr>
        <w:t xml:space="preserve">           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                     </w:t>
      </w:r>
    </w:p>
    <w:p>
      <w:pPr>
        <w:adjustRightInd w:val="0"/>
        <w:spacing w:line="700" w:lineRule="exact"/>
        <w:ind w:firstLine="9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申报单位：</w:t>
      </w:r>
      <w:r>
        <w:rPr>
          <w:rFonts w:hint="eastAsia" w:ascii="黑体" w:hAnsi="黑体" w:eastAsia="黑体" w:cs="黑体"/>
          <w:bCs/>
          <w:sz w:val="32"/>
          <w:szCs w:val="32"/>
          <w:u w:val="single"/>
        </w:rPr>
        <w:t xml:space="preserve">           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                 </w:t>
      </w:r>
    </w:p>
    <w:p>
      <w:pPr>
        <w:adjustRightInd w:val="0"/>
        <w:spacing w:line="700" w:lineRule="exact"/>
        <w:ind w:firstLine="902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项目负责人：</w:t>
      </w:r>
      <w:r>
        <w:rPr>
          <w:rFonts w:hint="eastAsia" w:ascii="黑体" w:hAnsi="黑体" w:eastAsia="黑体" w:cs="黑体"/>
          <w:bCs/>
          <w:sz w:val="32"/>
          <w:szCs w:val="32"/>
          <w:u w:val="single"/>
        </w:rPr>
        <w:t xml:space="preserve">         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  </w:t>
      </w:r>
    </w:p>
    <w:p>
      <w:pPr>
        <w:adjustRightInd w:val="0"/>
        <w:spacing w:line="700" w:lineRule="exact"/>
        <w:ind w:firstLine="902"/>
        <w:rPr>
          <w:rFonts w:ascii="黑体" w:hAnsi="黑体" w:eastAsia="黑体" w:cs="黑体"/>
          <w:sz w:val="28"/>
          <w:szCs w:val="20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联系电话：</w:t>
      </w:r>
      <w:r>
        <w:rPr>
          <w:rFonts w:hint="eastAsia" w:ascii="黑体" w:hAnsi="黑体" w:eastAsia="黑体" w:cs="黑体"/>
          <w:bCs/>
          <w:sz w:val="32"/>
          <w:szCs w:val="32"/>
          <w:u w:val="single"/>
        </w:rPr>
        <w:t xml:space="preserve">           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    </w:t>
      </w:r>
    </w:p>
    <w:p>
      <w:pPr>
        <w:adjustRightInd w:val="0"/>
        <w:spacing w:line="360" w:lineRule="auto"/>
        <w:rPr>
          <w:rFonts w:ascii="黑体" w:hAnsi="黑体" w:eastAsia="黑体" w:cs="黑体"/>
          <w:sz w:val="28"/>
          <w:szCs w:val="20"/>
        </w:rPr>
      </w:pPr>
    </w:p>
    <w:p>
      <w:pPr>
        <w:adjustRightInd w:val="0"/>
        <w:spacing w:line="360" w:lineRule="auto"/>
        <w:rPr>
          <w:rFonts w:ascii="黑体" w:hAnsi="黑体" w:eastAsia="黑体" w:cs="黑体"/>
          <w:sz w:val="28"/>
          <w:szCs w:val="20"/>
        </w:rPr>
      </w:pPr>
    </w:p>
    <w:p>
      <w:pPr>
        <w:adjustRightInd w:val="0"/>
        <w:spacing w:line="360" w:lineRule="auto"/>
        <w:rPr>
          <w:rFonts w:ascii="黑体" w:hAnsi="黑体" w:eastAsia="黑体" w:cs="黑体"/>
          <w:sz w:val="28"/>
          <w:szCs w:val="20"/>
        </w:rPr>
      </w:pPr>
    </w:p>
    <w:p>
      <w:pPr>
        <w:jc w:val="center"/>
        <w:rPr>
          <w:rStyle w:val="6"/>
          <w:rFonts w:ascii="黑体" w:hAnsi="黑体" w:eastAsia="黑体" w:cs="黑体"/>
          <w:sz w:val="32"/>
          <w:szCs w:val="32"/>
        </w:rPr>
      </w:pPr>
      <w:r>
        <w:rPr>
          <w:rStyle w:val="6"/>
          <w:rFonts w:hint="eastAsia" w:ascii="黑体" w:hAnsi="黑体" w:eastAsia="黑体" w:cs="黑体"/>
          <w:sz w:val="32"/>
          <w:szCs w:val="32"/>
        </w:rPr>
        <w:t xml:space="preserve"> 年    月    日</w:t>
      </w:r>
    </w:p>
    <w:p>
      <w:pPr>
        <w:jc w:val="center"/>
        <w:rPr>
          <w:rStyle w:val="6"/>
          <w:rFonts w:ascii="华文中宋" w:hAnsi="华文中宋" w:eastAsia="华文中宋"/>
          <w:sz w:val="32"/>
          <w:szCs w:val="32"/>
        </w:rPr>
      </w:pPr>
    </w:p>
    <w:p>
      <w:pPr>
        <w:spacing w:line="640" w:lineRule="exact"/>
        <w:jc w:val="center"/>
        <w:rPr>
          <w:rFonts w:ascii="黑体" w:hAnsi="黑体" w:eastAsia="黑体" w:cs="黑体"/>
          <w:sz w:val="36"/>
          <w:szCs w:val="36"/>
        </w:rPr>
        <w:sectPr>
          <w:footerReference r:id="rId3" w:type="default"/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填写说明</w:t>
      </w:r>
    </w:p>
    <w:p>
      <w:pPr>
        <w:spacing w:line="580" w:lineRule="exact"/>
        <w:ind w:firstLine="560" w:firstLineChars="200"/>
        <w:rPr>
          <w:sz w:val="28"/>
          <w:szCs w:val="2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1.本申报书一式五份，所有材料均用A4纸印制，每份需加盖公章。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产业及编号：新一代信息技术产业（编号01）、高端装备产业（编号02）、新能源产业（编号03）、新材料产业（编号04）、现代海洋产业（编号05）、医养健康产业（编号06）、高端化工产业（编号07）、现代高效农业（编号08）、文化创意产业（编号09）、精品旅游产业（编号10）、现代金融服务业（编号11）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每个项目只能确定一位负责人，主要项目成员指实际参加本项目研究人员，不含项目负责人。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4.本申报书的各项内容必须如实填写，无此项内容则填“无”。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1.申报单位信息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 w:val="0"/>
          <w:sz w:val="32"/>
          <w:szCs w:val="32"/>
        </w:rPr>
      </w:pPr>
      <w:bookmarkStart w:id="0" w:name="_GoBack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1.1单位基本信息</w:t>
      </w:r>
    </w:p>
    <w:bookmarkEnd w:id="0"/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tbl>
      <w:tblPr>
        <w:tblStyle w:val="3"/>
        <w:tblW w:w="85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4081"/>
        <w:gridCol w:w="1134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申请单位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名称</w:t>
            </w:r>
          </w:p>
        </w:tc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法定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代表人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通讯地址</w:t>
            </w:r>
          </w:p>
        </w:tc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联系人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营业执照号码</w:t>
            </w:r>
          </w:p>
        </w:tc>
        <w:tc>
          <w:tcPr>
            <w:tcW w:w="40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电话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邮箱</w:t>
            </w:r>
          </w:p>
        </w:tc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传真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49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主要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参加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单位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情况</w:t>
            </w:r>
          </w:p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5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单位名称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参加形式（合作或协作）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4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5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5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4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5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4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5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1.2项目负责人及团队成员信息</w:t>
      </w:r>
    </w:p>
    <w:p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tbl>
      <w:tblPr>
        <w:tblStyle w:val="3"/>
        <w:tblW w:w="91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1148"/>
        <w:gridCol w:w="1147"/>
        <w:gridCol w:w="1148"/>
        <w:gridCol w:w="1147"/>
        <w:gridCol w:w="1148"/>
        <w:gridCol w:w="114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91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 w:val="28"/>
                <w:szCs w:val="28"/>
              </w:rPr>
              <w:t>1.2.1项目负责人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姓名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性别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出生年月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学历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学位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技术职称或职务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从事专业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5" w:hRule="atLeast"/>
          <w:jc w:val="center"/>
        </w:trPr>
        <w:tc>
          <w:tcPr>
            <w:tcW w:w="91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项目负责人简介（300字以内）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91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 w:val="28"/>
                <w:szCs w:val="28"/>
              </w:rPr>
              <w:t>1.2.2主要项目成员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姓名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性别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出生年月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学历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学位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技术职称或职务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从事专业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40" w:lineRule="exact"/>
              <w:ind w:left="-109" w:right="-107" w:firstLine="1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2.申报项目信息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2.1项目名称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2.2项目基本情况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2.2.1项目背景、研究意义及国内外研究现状述评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2.2.2研究方案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（包括课题攻关内容、建设内容和预期目标等）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2.2.3研究基础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（包括基本思路、研究方法以及申报单位或项目负责人在该领域相关研究成果等。其中，领域相关研究成果，含主持或参与的相关课题、发表的相关成果等，并以附件形式提供证明材料；）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2.3项目研发阶段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2.3.1项目研发现状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（请填写项目研发现状，包括场地、设施设备、人员、攻关阶段及其他相关信息）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2.3.2建设方案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（新增土建工程和研发设备方案）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2.3.3项目总绩效目标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（课题项目攻关完成后预期的成效或成果形式）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2.4项目预计结题时间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（请明确具体年月）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3项目经费估算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3.1课题攻关经费估算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（请列明经费开支科目及各科目预算明细）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3.2经费筹措方案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4.申报单位意见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4.1申报单位或申报人所在单位（学会）意见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单位（公章）</w:t>
      </w:r>
    </w:p>
    <w:p>
      <w:pPr>
        <w:spacing w:line="600" w:lineRule="exact"/>
        <w:ind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4.2项目合作单位意见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合作单位1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单位（公章）</w:t>
      </w: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年  月  日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合作单位2</w:t>
      </w:r>
    </w:p>
    <w:p>
      <w:pPr>
        <w:spacing w:line="6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单位（公章）</w:t>
      </w: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年  月  日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...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  <w:sectPr>
          <w:pgSz w:w="11905" w:h="16838"/>
          <w:pgMar w:top="1440" w:right="1803" w:bottom="1440" w:left="1803" w:header="851" w:footer="992" w:gutter="0"/>
          <w:pgNumType w:fmt="numberInDash"/>
          <w:cols w:space="0" w:num="1"/>
          <w:docGrid w:type="lines" w:linePitch="317" w:charSpace="0"/>
        </w:sect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5.提报材料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5.1初审需提报材料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1.1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项目申请单位营业执照复印件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2 项目负责人身份证复印件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3 2018年销售收入证明（纳税证明）</w:t>
      </w:r>
    </w:p>
    <w:p>
      <w:pPr>
        <w:spacing w:line="600" w:lineRule="exact"/>
        <w:ind w:left="638" w:leftChars="304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5.1.4 </w:t>
      </w:r>
      <w:r>
        <w:rPr>
          <w:rFonts w:hint="eastAsia" w:ascii="仿宋_GB2312" w:hAnsi="仿宋_GB2312" w:eastAsia="仿宋_GB2312" w:cs="仿宋_GB2312"/>
          <w:sz w:val="32"/>
          <w:szCs w:val="32"/>
        </w:rPr>
        <w:t>科技发明专利证书复印件（10项以上）</w:t>
      </w:r>
    </w:p>
    <w:p>
      <w:pPr>
        <w:spacing w:line="600" w:lineRule="exact"/>
        <w:ind w:left="638" w:leftChars="304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5.1.5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国家级和省级有关评定证书复印件</w:t>
      </w:r>
    </w:p>
    <w:p>
      <w:pPr>
        <w:spacing w:line="600" w:lineRule="exact"/>
        <w:ind w:left="638" w:leftChars="304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5.2初审通过后，在公示期间需补充提报的材料</w:t>
      </w:r>
    </w:p>
    <w:p>
      <w:pPr>
        <w:spacing w:line="600" w:lineRule="exact"/>
        <w:ind w:left="638" w:leftChars="30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科技研发经费投入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说明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质量管理和环境等体系认证证书复印件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攻关协议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与知识产权归属合同约定</w:t>
      </w:r>
    </w:p>
    <w:p>
      <w:pPr>
        <w:spacing w:line="600" w:lineRule="exact"/>
        <w:ind w:left="638" w:leftChars="304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资金证明文件</w:t>
      </w:r>
    </w:p>
    <w:p>
      <w:pPr>
        <w:spacing w:line="600" w:lineRule="exact"/>
        <w:ind w:left="638" w:leftChars="304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其他相关文件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- 13 -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- 13 -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F28A0"/>
    <w:rsid w:val="260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Style 1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0"/>
      <w:szCs w:val="20"/>
    </w:rPr>
  </w:style>
  <w:style w:type="character" w:customStyle="1" w:styleId="6">
    <w:name w:val="Character Style 1"/>
    <w:qFormat/>
    <w:uiPriority w:val="0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2019-03-29T08:45:00Z</dcterms:created>
  <dc:creator>WPS_1527915209</dc:creator>
  <cp:lastModifiedBy>WPS_1527915209</cp:lastModifiedBy>
  <dcterms:modified xsi:type="dcterms:W3CDTF">2019-03-29T08:47:09Z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